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FD5C" w14:textId="77777777" w:rsidR="00BC4352" w:rsidRDefault="00BC4352" w:rsidP="00BC4352">
      <w:pPr>
        <w:jc w:val="center"/>
        <w:rPr>
          <w:b/>
          <w:bCs/>
          <w:sz w:val="32"/>
          <w:szCs w:val="32"/>
        </w:rPr>
      </w:pPr>
      <w:r>
        <w:rPr>
          <w:b/>
          <w:bCs/>
          <w:sz w:val="32"/>
          <w:szCs w:val="32"/>
        </w:rPr>
        <w:t>Spring Senses Scavenger Hunt</w:t>
      </w:r>
    </w:p>
    <w:p w14:paraId="72D16C44" w14:textId="77777777" w:rsidR="00BC4352" w:rsidRDefault="00BC4352" w:rsidP="00BC4352">
      <w:pPr>
        <w:jc w:val="center"/>
        <w:rPr>
          <w:b/>
          <w:bCs/>
          <w:sz w:val="32"/>
          <w:szCs w:val="32"/>
        </w:rPr>
      </w:pPr>
    </w:p>
    <w:p w14:paraId="67334F3B" w14:textId="77777777" w:rsidR="00BC4352" w:rsidRDefault="00BC4352" w:rsidP="00BC4352">
      <w:pPr>
        <w:rPr>
          <w:b/>
          <w:bCs/>
          <w:sz w:val="32"/>
          <w:szCs w:val="32"/>
        </w:rPr>
      </w:pPr>
      <w:r>
        <w:rPr>
          <w:b/>
          <w:bCs/>
          <w:sz w:val="32"/>
          <w:szCs w:val="32"/>
        </w:rPr>
        <w:t xml:space="preserve">Activity:  </w:t>
      </w:r>
      <w:r w:rsidRPr="00D962BC">
        <w:rPr>
          <w:sz w:val="32"/>
          <w:szCs w:val="32"/>
        </w:rPr>
        <w:t>Search outside for items on the list.</w:t>
      </w:r>
    </w:p>
    <w:p w14:paraId="3673853E" w14:textId="77777777" w:rsidR="00BC4352" w:rsidRDefault="00BC4352" w:rsidP="00BC4352">
      <w:pPr>
        <w:rPr>
          <w:b/>
          <w:bCs/>
          <w:sz w:val="32"/>
          <w:szCs w:val="32"/>
        </w:rPr>
      </w:pPr>
    </w:p>
    <w:p w14:paraId="08CB6A34" w14:textId="77777777" w:rsidR="00BC4352" w:rsidRDefault="00BC4352" w:rsidP="00BC4352">
      <w:pPr>
        <w:rPr>
          <w:b/>
          <w:bCs/>
          <w:sz w:val="32"/>
          <w:szCs w:val="32"/>
        </w:rPr>
      </w:pPr>
      <w:r>
        <w:rPr>
          <w:b/>
          <w:bCs/>
          <w:sz w:val="32"/>
          <w:szCs w:val="32"/>
        </w:rPr>
        <w:t>Items Needed:</w:t>
      </w:r>
    </w:p>
    <w:p w14:paraId="7EB5F5B9" w14:textId="77777777" w:rsidR="00BC4352" w:rsidRDefault="00BC4352" w:rsidP="00BC4352">
      <w:pPr>
        <w:rPr>
          <w:sz w:val="32"/>
          <w:szCs w:val="32"/>
        </w:rPr>
      </w:pPr>
      <w:r>
        <w:rPr>
          <w:sz w:val="32"/>
          <w:szCs w:val="32"/>
        </w:rPr>
        <w:t>Scavenger Hunt List</w:t>
      </w:r>
    </w:p>
    <w:p w14:paraId="25A0BA30" w14:textId="77777777" w:rsidR="00BC4352" w:rsidRDefault="00BC4352" w:rsidP="00BC4352">
      <w:pPr>
        <w:rPr>
          <w:sz w:val="32"/>
          <w:szCs w:val="32"/>
        </w:rPr>
      </w:pPr>
      <w:r>
        <w:rPr>
          <w:sz w:val="32"/>
          <w:szCs w:val="32"/>
        </w:rPr>
        <w:t>Binoculars (we made some on an earlier lesson)</w:t>
      </w:r>
    </w:p>
    <w:p w14:paraId="22138035" w14:textId="77777777" w:rsidR="00BC4352" w:rsidRDefault="00BC4352" w:rsidP="00BC4352">
      <w:pPr>
        <w:rPr>
          <w:sz w:val="32"/>
          <w:szCs w:val="32"/>
        </w:rPr>
      </w:pPr>
      <w:r>
        <w:rPr>
          <w:sz w:val="32"/>
          <w:szCs w:val="32"/>
        </w:rPr>
        <w:t>Pencil/marker</w:t>
      </w:r>
    </w:p>
    <w:p w14:paraId="612A30A4" w14:textId="77777777" w:rsidR="00BC4352" w:rsidRPr="00D962BC" w:rsidRDefault="00BC4352" w:rsidP="00BC4352">
      <w:pPr>
        <w:rPr>
          <w:sz w:val="32"/>
          <w:szCs w:val="32"/>
        </w:rPr>
      </w:pPr>
    </w:p>
    <w:p w14:paraId="2A98F70B" w14:textId="77777777" w:rsidR="00BC4352" w:rsidRDefault="00BC4352" w:rsidP="00BC4352">
      <w:pPr>
        <w:rPr>
          <w:sz w:val="32"/>
          <w:szCs w:val="32"/>
        </w:rPr>
      </w:pPr>
      <w:r>
        <w:rPr>
          <w:b/>
          <w:bCs/>
          <w:sz w:val="32"/>
          <w:szCs w:val="32"/>
        </w:rPr>
        <w:t xml:space="preserve">Instructions:  </w:t>
      </w:r>
      <w:r>
        <w:rPr>
          <w:sz w:val="32"/>
          <w:szCs w:val="32"/>
        </w:rPr>
        <w:t>Look at, take a photo, or print the scavenger hunt list.  Use your senses to help you search.  For example: touch, hearing, smelling, and seeing.  Talk about what you can find.  Look for items with the binoculars made earlier in the week.  Mark off items after you find them.  Have fun!</w:t>
      </w:r>
    </w:p>
    <w:p w14:paraId="494A3750" w14:textId="77777777" w:rsidR="00BC4352" w:rsidRDefault="00BC4352" w:rsidP="00BC4352">
      <w:pPr>
        <w:rPr>
          <w:sz w:val="32"/>
          <w:szCs w:val="32"/>
        </w:rPr>
      </w:pPr>
    </w:p>
    <w:p w14:paraId="3F38DB7E" w14:textId="77777777" w:rsidR="00BC4352" w:rsidRDefault="00BC4352" w:rsidP="00BC4352">
      <w:pPr>
        <w:rPr>
          <w:sz w:val="32"/>
          <w:szCs w:val="32"/>
        </w:rPr>
      </w:pPr>
    </w:p>
    <w:p w14:paraId="03494C0A" w14:textId="77777777" w:rsidR="00BC4352" w:rsidRDefault="00BC4352" w:rsidP="00BC4352">
      <w:pPr>
        <w:rPr>
          <w:sz w:val="32"/>
          <w:szCs w:val="32"/>
        </w:rPr>
      </w:pPr>
    </w:p>
    <w:p w14:paraId="2DF6D840" w14:textId="77777777" w:rsidR="00BC4352" w:rsidRDefault="00BC4352" w:rsidP="00BC4352">
      <w:pPr>
        <w:rPr>
          <w:sz w:val="32"/>
          <w:szCs w:val="32"/>
        </w:rPr>
      </w:pPr>
    </w:p>
    <w:p w14:paraId="71D2E711" w14:textId="77777777" w:rsidR="00BC4352" w:rsidRDefault="00BC4352" w:rsidP="00BC4352">
      <w:pPr>
        <w:rPr>
          <w:sz w:val="32"/>
          <w:szCs w:val="32"/>
        </w:rPr>
      </w:pPr>
    </w:p>
    <w:p w14:paraId="42F76386" w14:textId="6029DA20" w:rsidR="00BC4352" w:rsidRDefault="00701344" w:rsidP="00BC4352">
      <w:pPr>
        <w:rPr>
          <w:sz w:val="32"/>
          <w:szCs w:val="32"/>
        </w:rPr>
      </w:pPr>
      <w:r>
        <w:rPr>
          <w:noProof/>
          <w:sz w:val="32"/>
          <w:szCs w:val="32"/>
        </w:rPr>
        <w:lastRenderedPageBreak/>
        <w:drawing>
          <wp:inline distT="0" distB="0" distL="0" distR="0" wp14:anchorId="40A1DC8F" wp14:editId="5BF55E90">
            <wp:extent cx="5943535" cy="8238653"/>
            <wp:effectExtent l="0" t="0" r="635"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scavenger-hunt copy.jpg"/>
                    <pic:cNvPicPr/>
                  </pic:nvPicPr>
                  <pic:blipFill>
                    <a:blip r:embed="rId4">
                      <a:extLst>
                        <a:ext uri="{28A0092B-C50C-407E-A947-70E740481C1C}">
                          <a14:useLocalDpi xmlns:a14="http://schemas.microsoft.com/office/drawing/2010/main" val="0"/>
                        </a:ext>
                      </a:extLst>
                    </a:blip>
                    <a:stretch>
                      <a:fillRect/>
                    </a:stretch>
                  </pic:blipFill>
                  <pic:spPr>
                    <a:xfrm>
                      <a:off x="0" y="0"/>
                      <a:ext cx="5981451" cy="8291210"/>
                    </a:xfrm>
                    <a:prstGeom prst="rect">
                      <a:avLst/>
                    </a:prstGeom>
                  </pic:spPr>
                </pic:pic>
              </a:graphicData>
            </a:graphic>
          </wp:inline>
        </w:drawing>
      </w:r>
    </w:p>
    <w:p w14:paraId="27B1D855" w14:textId="10FAD690" w:rsidR="00BC4352" w:rsidRDefault="00701344" w:rsidP="00BC4352">
      <w:pPr>
        <w:rPr>
          <w:sz w:val="32"/>
          <w:szCs w:val="32"/>
        </w:rPr>
      </w:pPr>
      <w:r>
        <w:rPr>
          <w:noProof/>
          <w:sz w:val="32"/>
          <w:szCs w:val="32"/>
        </w:rPr>
        <w:lastRenderedPageBreak/>
        <w:drawing>
          <wp:inline distT="0" distB="0" distL="0" distR="0" wp14:anchorId="02061EF8" wp14:editId="27247603">
            <wp:extent cx="5943600" cy="792480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scavenger-hunt 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14:paraId="78D12E45" w14:textId="77777777" w:rsidR="00BC4352" w:rsidRDefault="00BC4352" w:rsidP="00BC4352">
      <w:pPr>
        <w:rPr>
          <w:sz w:val="32"/>
          <w:szCs w:val="32"/>
        </w:rPr>
      </w:pPr>
    </w:p>
    <w:p w14:paraId="0BE8F658" w14:textId="77777777" w:rsidR="00BC4352" w:rsidRDefault="00BC4352" w:rsidP="00BC4352">
      <w:pPr>
        <w:jc w:val="center"/>
        <w:rPr>
          <w:b/>
          <w:bCs/>
          <w:sz w:val="32"/>
          <w:szCs w:val="32"/>
        </w:rPr>
      </w:pPr>
      <w:r>
        <w:rPr>
          <w:b/>
          <w:bCs/>
          <w:sz w:val="32"/>
          <w:szCs w:val="32"/>
        </w:rPr>
        <w:lastRenderedPageBreak/>
        <w:t>Sensory Bottles</w:t>
      </w:r>
    </w:p>
    <w:p w14:paraId="033F4964" w14:textId="77777777" w:rsidR="00BC4352" w:rsidRDefault="00BC4352" w:rsidP="00BC4352">
      <w:pPr>
        <w:jc w:val="center"/>
        <w:rPr>
          <w:b/>
          <w:bCs/>
          <w:sz w:val="32"/>
          <w:szCs w:val="32"/>
        </w:rPr>
      </w:pPr>
    </w:p>
    <w:p w14:paraId="2DEF3661" w14:textId="77777777" w:rsidR="00BC4352" w:rsidRPr="001749AE" w:rsidRDefault="00BC4352" w:rsidP="00BC4352">
      <w:pPr>
        <w:rPr>
          <w:sz w:val="32"/>
          <w:szCs w:val="32"/>
        </w:rPr>
      </w:pPr>
      <w:r>
        <w:rPr>
          <w:b/>
          <w:bCs/>
          <w:sz w:val="32"/>
          <w:szCs w:val="32"/>
        </w:rPr>
        <w:t xml:space="preserve">Activity:  </w:t>
      </w:r>
      <w:r>
        <w:rPr>
          <w:sz w:val="32"/>
          <w:szCs w:val="32"/>
        </w:rPr>
        <w:t>Make sensory bottles with items found at your house to help you calm down.</w:t>
      </w:r>
    </w:p>
    <w:p w14:paraId="4D05F1CB" w14:textId="77777777" w:rsidR="00BC4352" w:rsidRDefault="00BC4352" w:rsidP="00BC4352">
      <w:pPr>
        <w:rPr>
          <w:b/>
          <w:bCs/>
          <w:sz w:val="32"/>
          <w:szCs w:val="32"/>
        </w:rPr>
      </w:pPr>
    </w:p>
    <w:p w14:paraId="7819DF52" w14:textId="77777777" w:rsidR="00BC4352" w:rsidRDefault="00BC4352" w:rsidP="00BC4352">
      <w:pPr>
        <w:rPr>
          <w:b/>
          <w:bCs/>
          <w:sz w:val="32"/>
          <w:szCs w:val="32"/>
        </w:rPr>
      </w:pPr>
      <w:r>
        <w:rPr>
          <w:b/>
          <w:bCs/>
          <w:sz w:val="32"/>
          <w:szCs w:val="32"/>
        </w:rPr>
        <w:t>Items Needed:</w:t>
      </w:r>
    </w:p>
    <w:p w14:paraId="1399402F" w14:textId="77777777" w:rsidR="00BC4352" w:rsidRDefault="00BC4352" w:rsidP="00BC4352">
      <w:pPr>
        <w:rPr>
          <w:sz w:val="32"/>
          <w:szCs w:val="32"/>
        </w:rPr>
      </w:pPr>
      <w:r w:rsidRPr="001749AE">
        <w:rPr>
          <w:sz w:val="32"/>
          <w:szCs w:val="32"/>
        </w:rPr>
        <w:t>Plastic Container</w:t>
      </w:r>
    </w:p>
    <w:p w14:paraId="793FF40F" w14:textId="77777777" w:rsidR="00BC4352" w:rsidRDefault="00BC4352" w:rsidP="00BC4352">
      <w:pPr>
        <w:rPr>
          <w:sz w:val="32"/>
          <w:szCs w:val="32"/>
        </w:rPr>
      </w:pPr>
      <w:r>
        <w:rPr>
          <w:sz w:val="32"/>
          <w:szCs w:val="32"/>
        </w:rPr>
        <w:t>Glue gun/super glue</w:t>
      </w:r>
    </w:p>
    <w:p w14:paraId="2582CB01" w14:textId="77777777" w:rsidR="00BC4352" w:rsidRDefault="00BC4352" w:rsidP="00BC4352">
      <w:pPr>
        <w:rPr>
          <w:sz w:val="32"/>
          <w:szCs w:val="32"/>
        </w:rPr>
      </w:pPr>
      <w:r>
        <w:rPr>
          <w:sz w:val="32"/>
          <w:szCs w:val="32"/>
        </w:rPr>
        <w:t>Food coloring/watercolors</w:t>
      </w:r>
    </w:p>
    <w:p w14:paraId="25B29A0A" w14:textId="77777777" w:rsidR="00BC4352" w:rsidRDefault="00BC4352" w:rsidP="00BC4352">
      <w:pPr>
        <w:rPr>
          <w:sz w:val="32"/>
          <w:szCs w:val="32"/>
        </w:rPr>
      </w:pPr>
      <w:r>
        <w:rPr>
          <w:sz w:val="32"/>
          <w:szCs w:val="32"/>
        </w:rPr>
        <w:t>Baby Oil</w:t>
      </w:r>
    </w:p>
    <w:p w14:paraId="4FCC3FB5" w14:textId="77777777" w:rsidR="00BC4352" w:rsidRDefault="00BC4352" w:rsidP="00BC4352">
      <w:pPr>
        <w:rPr>
          <w:sz w:val="32"/>
          <w:szCs w:val="32"/>
        </w:rPr>
      </w:pPr>
      <w:r>
        <w:rPr>
          <w:sz w:val="32"/>
          <w:szCs w:val="32"/>
        </w:rPr>
        <w:t>Hair bands</w:t>
      </w:r>
    </w:p>
    <w:p w14:paraId="69B4E6EE" w14:textId="77777777" w:rsidR="00BC4352" w:rsidRDefault="00BC4352" w:rsidP="00BC4352">
      <w:pPr>
        <w:rPr>
          <w:sz w:val="32"/>
          <w:szCs w:val="32"/>
        </w:rPr>
      </w:pPr>
      <w:r>
        <w:rPr>
          <w:sz w:val="32"/>
          <w:szCs w:val="32"/>
        </w:rPr>
        <w:t>Loom bands</w:t>
      </w:r>
    </w:p>
    <w:p w14:paraId="5C0C330B" w14:textId="77777777" w:rsidR="00BC4352" w:rsidRDefault="00BC4352" w:rsidP="00BC4352">
      <w:pPr>
        <w:rPr>
          <w:sz w:val="32"/>
          <w:szCs w:val="32"/>
        </w:rPr>
      </w:pPr>
      <w:r>
        <w:rPr>
          <w:sz w:val="32"/>
          <w:szCs w:val="32"/>
        </w:rPr>
        <w:t>Pony beads</w:t>
      </w:r>
    </w:p>
    <w:p w14:paraId="5B0F0D21" w14:textId="77777777" w:rsidR="00BC4352" w:rsidRDefault="00BC4352" w:rsidP="00BC4352">
      <w:pPr>
        <w:rPr>
          <w:sz w:val="32"/>
          <w:szCs w:val="32"/>
        </w:rPr>
      </w:pPr>
      <w:r>
        <w:rPr>
          <w:sz w:val="32"/>
          <w:szCs w:val="32"/>
        </w:rPr>
        <w:t>Glitter</w:t>
      </w:r>
    </w:p>
    <w:p w14:paraId="6B77868C" w14:textId="77777777" w:rsidR="00BC4352" w:rsidRDefault="00BC4352" w:rsidP="00BC4352">
      <w:pPr>
        <w:rPr>
          <w:sz w:val="32"/>
          <w:szCs w:val="32"/>
        </w:rPr>
      </w:pPr>
    </w:p>
    <w:p w14:paraId="6371A7B6" w14:textId="77777777" w:rsidR="00BC4352" w:rsidRPr="001749AE" w:rsidRDefault="00BC4352" w:rsidP="00BC4352">
      <w:pPr>
        <w:rPr>
          <w:sz w:val="32"/>
          <w:szCs w:val="32"/>
        </w:rPr>
      </w:pPr>
    </w:p>
    <w:p w14:paraId="1A3BDEE4" w14:textId="77777777" w:rsidR="00BC4352" w:rsidRDefault="00BC4352" w:rsidP="00BC4352">
      <w:pPr>
        <w:rPr>
          <w:sz w:val="32"/>
          <w:szCs w:val="32"/>
        </w:rPr>
      </w:pPr>
      <w:r>
        <w:rPr>
          <w:b/>
          <w:bCs/>
          <w:sz w:val="32"/>
          <w:szCs w:val="32"/>
        </w:rPr>
        <w:t xml:space="preserve">Instructions:  </w:t>
      </w:r>
      <w:r>
        <w:rPr>
          <w:sz w:val="32"/>
          <w:szCs w:val="32"/>
        </w:rPr>
        <w:t>To make sensory bottles you can combine any number of ingredients.  The simplest bottle to make would be with water and pony beads.  Simply fill the bottle almost completely with water, add pony beads and then seal the lid with super glue or a glue gun.  I often also add a layer of clear packing tape around the outside of the lid for extra security.</w:t>
      </w:r>
    </w:p>
    <w:p w14:paraId="05E28847" w14:textId="77777777" w:rsidR="00BC4352" w:rsidRDefault="00BC4352" w:rsidP="00BC4352">
      <w:pPr>
        <w:rPr>
          <w:sz w:val="32"/>
          <w:szCs w:val="32"/>
        </w:rPr>
      </w:pPr>
    </w:p>
    <w:p w14:paraId="5E92CF27" w14:textId="77777777" w:rsidR="00BC4352" w:rsidRDefault="00BC4352" w:rsidP="00BC4352">
      <w:pPr>
        <w:rPr>
          <w:sz w:val="32"/>
          <w:szCs w:val="32"/>
        </w:rPr>
      </w:pPr>
      <w:r>
        <w:rPr>
          <w:sz w:val="32"/>
          <w:szCs w:val="32"/>
        </w:rPr>
        <w:t xml:space="preserve">Option 2.  Fill the bottle 1/3 of the way with water, add a few drops of watercolor/food coloring to the water.  Put on the lid, shake it up.  Then baby oil to 1/3 of the bottle, replace lid and give it a shake.  Finally add some glitter and fill the bottle with water until it is almost full.  Secure the lid.  The colored water will not mix with the oil.  </w:t>
      </w:r>
    </w:p>
    <w:p w14:paraId="4121F052" w14:textId="77777777" w:rsidR="00BC4352" w:rsidRDefault="00BC4352" w:rsidP="00BC4352">
      <w:pPr>
        <w:rPr>
          <w:sz w:val="32"/>
          <w:szCs w:val="32"/>
        </w:rPr>
      </w:pPr>
    </w:p>
    <w:p w14:paraId="4E0D5BDF" w14:textId="77777777" w:rsidR="00BC4352" w:rsidRPr="008E1F2C" w:rsidRDefault="00BC4352" w:rsidP="00BC4352">
      <w:pPr>
        <w:rPr>
          <w:sz w:val="32"/>
          <w:szCs w:val="32"/>
        </w:rPr>
      </w:pPr>
    </w:p>
    <w:p w14:paraId="718A4AEE" w14:textId="77777777" w:rsidR="00BC4352" w:rsidRDefault="00BC4352" w:rsidP="00BC4352">
      <w:pPr>
        <w:rPr>
          <w:b/>
          <w:bCs/>
          <w:sz w:val="32"/>
          <w:szCs w:val="32"/>
        </w:rPr>
      </w:pPr>
    </w:p>
    <w:p w14:paraId="61699341" w14:textId="77777777" w:rsidR="00BC4352" w:rsidRDefault="00BC4352" w:rsidP="00BC4352">
      <w:pPr>
        <w:jc w:val="center"/>
        <w:rPr>
          <w:b/>
          <w:bCs/>
          <w:sz w:val="32"/>
          <w:szCs w:val="32"/>
        </w:rPr>
      </w:pPr>
    </w:p>
    <w:p w14:paraId="2A431C20" w14:textId="77777777" w:rsidR="00BC4352" w:rsidRDefault="00BC4352" w:rsidP="00BC4352">
      <w:pPr>
        <w:jc w:val="center"/>
        <w:rPr>
          <w:b/>
          <w:bCs/>
          <w:sz w:val="32"/>
          <w:szCs w:val="32"/>
        </w:rPr>
      </w:pPr>
    </w:p>
    <w:p w14:paraId="6B9AC699" w14:textId="77777777" w:rsidR="00BC4352" w:rsidRDefault="00BC4352" w:rsidP="00BC4352">
      <w:pPr>
        <w:jc w:val="center"/>
        <w:rPr>
          <w:b/>
          <w:bCs/>
          <w:sz w:val="32"/>
          <w:szCs w:val="32"/>
        </w:rPr>
      </w:pPr>
      <w:r>
        <w:rPr>
          <w:b/>
          <w:bCs/>
          <w:sz w:val="32"/>
          <w:szCs w:val="32"/>
        </w:rPr>
        <w:lastRenderedPageBreak/>
        <w:t xml:space="preserve">S’mores </w:t>
      </w:r>
    </w:p>
    <w:p w14:paraId="2BC1C6A8" w14:textId="77777777" w:rsidR="00BC4352" w:rsidRDefault="00BC4352" w:rsidP="00BC4352">
      <w:pPr>
        <w:jc w:val="center"/>
        <w:rPr>
          <w:b/>
          <w:bCs/>
          <w:sz w:val="32"/>
          <w:szCs w:val="32"/>
        </w:rPr>
      </w:pPr>
    </w:p>
    <w:p w14:paraId="43EEE43C" w14:textId="77777777" w:rsidR="00BC4352" w:rsidRPr="00D962BC" w:rsidRDefault="00BC4352" w:rsidP="00BC4352">
      <w:pPr>
        <w:rPr>
          <w:sz w:val="32"/>
          <w:szCs w:val="32"/>
        </w:rPr>
      </w:pPr>
      <w:r>
        <w:rPr>
          <w:b/>
          <w:bCs/>
          <w:sz w:val="32"/>
          <w:szCs w:val="32"/>
        </w:rPr>
        <w:t xml:space="preserve">Activity:  </w:t>
      </w:r>
      <w:r>
        <w:rPr>
          <w:sz w:val="32"/>
          <w:szCs w:val="32"/>
        </w:rPr>
        <w:t xml:space="preserve">Gather items and make a </w:t>
      </w:r>
      <w:proofErr w:type="gramStart"/>
      <w:r>
        <w:rPr>
          <w:sz w:val="32"/>
          <w:szCs w:val="32"/>
        </w:rPr>
        <w:t>s’mores</w:t>
      </w:r>
      <w:proofErr w:type="gramEnd"/>
      <w:r>
        <w:rPr>
          <w:sz w:val="32"/>
          <w:szCs w:val="32"/>
        </w:rPr>
        <w:t xml:space="preserve"> treat with your family.</w:t>
      </w:r>
    </w:p>
    <w:p w14:paraId="3EB6BD65" w14:textId="77777777" w:rsidR="00BC4352" w:rsidRDefault="00BC4352" w:rsidP="00BC4352">
      <w:pPr>
        <w:rPr>
          <w:b/>
          <w:bCs/>
          <w:sz w:val="32"/>
          <w:szCs w:val="32"/>
        </w:rPr>
      </w:pPr>
    </w:p>
    <w:p w14:paraId="038C9F3E" w14:textId="77777777" w:rsidR="00BC4352" w:rsidRDefault="00BC4352" w:rsidP="00BC4352">
      <w:pPr>
        <w:rPr>
          <w:b/>
          <w:bCs/>
          <w:sz w:val="32"/>
          <w:szCs w:val="32"/>
        </w:rPr>
      </w:pPr>
      <w:r>
        <w:rPr>
          <w:b/>
          <w:bCs/>
          <w:sz w:val="32"/>
          <w:szCs w:val="32"/>
        </w:rPr>
        <w:t>Items Needed:</w:t>
      </w:r>
    </w:p>
    <w:p w14:paraId="44C5AEF1" w14:textId="77777777" w:rsidR="00BC4352" w:rsidRDefault="00BC4352" w:rsidP="00BC4352">
      <w:pPr>
        <w:rPr>
          <w:sz w:val="32"/>
          <w:szCs w:val="32"/>
        </w:rPr>
      </w:pPr>
      <w:r>
        <w:rPr>
          <w:sz w:val="32"/>
          <w:szCs w:val="32"/>
        </w:rPr>
        <w:t>Pretend:  cardboard square, cotton ball, and dark brown paper rectangle/or cardboard</w:t>
      </w:r>
    </w:p>
    <w:p w14:paraId="6ED52DD6" w14:textId="77777777" w:rsidR="00BC4352" w:rsidRDefault="00BC4352" w:rsidP="00BC4352">
      <w:pPr>
        <w:rPr>
          <w:sz w:val="32"/>
          <w:szCs w:val="32"/>
        </w:rPr>
      </w:pPr>
      <w:r>
        <w:rPr>
          <w:sz w:val="32"/>
          <w:szCs w:val="32"/>
        </w:rPr>
        <w:t xml:space="preserve">Real:  </w:t>
      </w:r>
    </w:p>
    <w:p w14:paraId="034C663A" w14:textId="77777777" w:rsidR="00BC4352" w:rsidRDefault="00BC4352" w:rsidP="00BC4352">
      <w:pPr>
        <w:rPr>
          <w:sz w:val="32"/>
          <w:szCs w:val="32"/>
        </w:rPr>
      </w:pPr>
      <w:r>
        <w:rPr>
          <w:sz w:val="32"/>
          <w:szCs w:val="32"/>
        </w:rPr>
        <w:t>Chocolate Bar</w:t>
      </w:r>
    </w:p>
    <w:p w14:paraId="24FA7FBC" w14:textId="77777777" w:rsidR="00BC4352" w:rsidRDefault="00BC4352" w:rsidP="00BC4352">
      <w:pPr>
        <w:rPr>
          <w:sz w:val="32"/>
          <w:szCs w:val="32"/>
        </w:rPr>
      </w:pPr>
      <w:r>
        <w:rPr>
          <w:sz w:val="32"/>
          <w:szCs w:val="32"/>
        </w:rPr>
        <w:t>Marshmallow</w:t>
      </w:r>
    </w:p>
    <w:p w14:paraId="39031FC6" w14:textId="77777777" w:rsidR="00BC4352" w:rsidRDefault="00BC4352" w:rsidP="00BC4352">
      <w:pPr>
        <w:rPr>
          <w:sz w:val="32"/>
          <w:szCs w:val="32"/>
        </w:rPr>
      </w:pPr>
      <w:r>
        <w:rPr>
          <w:sz w:val="32"/>
          <w:szCs w:val="32"/>
        </w:rPr>
        <w:t>Graham Crackers</w:t>
      </w:r>
    </w:p>
    <w:p w14:paraId="47E6BC8E" w14:textId="77777777" w:rsidR="00BC4352" w:rsidRPr="00D962BC" w:rsidRDefault="00BC4352" w:rsidP="00BC4352">
      <w:pPr>
        <w:rPr>
          <w:sz w:val="32"/>
          <w:szCs w:val="32"/>
        </w:rPr>
      </w:pPr>
    </w:p>
    <w:p w14:paraId="79DC7451" w14:textId="77777777" w:rsidR="00BC4352" w:rsidRDefault="00BC4352" w:rsidP="00BC4352">
      <w:pPr>
        <w:rPr>
          <w:sz w:val="32"/>
          <w:szCs w:val="32"/>
        </w:rPr>
      </w:pPr>
      <w:r>
        <w:rPr>
          <w:b/>
          <w:bCs/>
          <w:sz w:val="32"/>
          <w:szCs w:val="32"/>
        </w:rPr>
        <w:t xml:space="preserve">Instructions:  </w:t>
      </w:r>
      <w:r>
        <w:rPr>
          <w:sz w:val="32"/>
          <w:szCs w:val="32"/>
        </w:rPr>
        <w:t xml:space="preserve">Make s’mores in your fort.  Follow step by step directions to assemble your s’more.  First lay a graham cracker square on your plate, add a marshmallow cylinder, and a rectangle of chocolate, then finally top with another square graham cracker. </w:t>
      </w:r>
    </w:p>
    <w:p w14:paraId="19673460" w14:textId="77777777" w:rsidR="00BC4352" w:rsidRDefault="00BC4352" w:rsidP="00BC4352">
      <w:pPr>
        <w:rPr>
          <w:sz w:val="32"/>
          <w:szCs w:val="32"/>
        </w:rPr>
      </w:pPr>
    </w:p>
    <w:p w14:paraId="2750FE8C" w14:textId="77777777" w:rsidR="00BC4352" w:rsidRPr="00D962BC" w:rsidRDefault="00BC4352" w:rsidP="00BC4352">
      <w:pPr>
        <w:rPr>
          <w:sz w:val="32"/>
          <w:szCs w:val="32"/>
        </w:rPr>
      </w:pPr>
      <w:r>
        <w:rPr>
          <w:sz w:val="32"/>
          <w:szCs w:val="32"/>
        </w:rPr>
        <w:t>Real s’mores:  First lightly toast your marshmallow with the help of an adult.  Then set out a graham cracker with chocolate on it, set the soft marshmallow onto the cracker, add the last cracker on top and gently squeeze the s’more together.  You can always soften your s’more in the microwave for a few seconds instead of using a campfire.  Enjoy.</w:t>
      </w:r>
    </w:p>
    <w:p w14:paraId="6942191F" w14:textId="77777777" w:rsidR="00BC4352" w:rsidRPr="00D962BC" w:rsidRDefault="00BC4352" w:rsidP="00BC4352">
      <w:pPr>
        <w:rPr>
          <w:b/>
          <w:bCs/>
          <w:sz w:val="32"/>
          <w:szCs w:val="32"/>
        </w:rPr>
      </w:pPr>
    </w:p>
    <w:p w14:paraId="27CAB96B" w14:textId="77777777" w:rsidR="00BC4352" w:rsidRDefault="00BC4352" w:rsidP="00BC4352">
      <w:pPr>
        <w:rPr>
          <w:b/>
          <w:bCs/>
          <w:sz w:val="32"/>
          <w:szCs w:val="32"/>
        </w:rPr>
      </w:pPr>
    </w:p>
    <w:p w14:paraId="2737FAB7" w14:textId="77777777" w:rsidR="00BC4352" w:rsidRPr="00F4655C" w:rsidRDefault="00BC4352" w:rsidP="00BC4352">
      <w:pPr>
        <w:rPr>
          <w:b/>
          <w:bCs/>
          <w:sz w:val="32"/>
          <w:szCs w:val="32"/>
        </w:rPr>
      </w:pPr>
    </w:p>
    <w:p w14:paraId="74D18765" w14:textId="77777777" w:rsidR="00A12959" w:rsidRDefault="00A12959"/>
    <w:sectPr w:rsidR="00A12959" w:rsidSect="00D9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52"/>
    <w:rsid w:val="00701344"/>
    <w:rsid w:val="00A12959"/>
    <w:rsid w:val="00BC4352"/>
    <w:rsid w:val="00D9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56F86"/>
  <w15:chartTrackingRefBased/>
  <w15:docId w15:val="{E1138870-09C2-ED43-8FB4-27BB53F0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Hansen</dc:creator>
  <cp:keywords/>
  <dc:description/>
  <cp:lastModifiedBy>Kelli Hansen</cp:lastModifiedBy>
  <cp:revision>2</cp:revision>
  <dcterms:created xsi:type="dcterms:W3CDTF">2020-05-09T18:05:00Z</dcterms:created>
  <dcterms:modified xsi:type="dcterms:W3CDTF">2020-05-09T18:56:00Z</dcterms:modified>
</cp:coreProperties>
</file>