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ADE18" w14:textId="77777777" w:rsidR="008636EF" w:rsidRPr="002E068A" w:rsidRDefault="008636EF" w:rsidP="008636EF">
      <w:pPr>
        <w:rPr>
          <w:b/>
          <w:bCs/>
          <w:sz w:val="28"/>
          <w:szCs w:val="28"/>
          <w:u w:val="single"/>
        </w:rPr>
      </w:pPr>
      <w:r w:rsidRPr="002E068A">
        <w:rPr>
          <w:b/>
          <w:bCs/>
          <w:sz w:val="28"/>
          <w:szCs w:val="28"/>
          <w:u w:val="single"/>
        </w:rPr>
        <w:t>Roll the Dice Movement Game</w:t>
      </w:r>
    </w:p>
    <w:p w14:paraId="0FF73209" w14:textId="77777777" w:rsidR="008636EF" w:rsidRPr="002E068A" w:rsidRDefault="008636EF" w:rsidP="008636EF">
      <w:pPr>
        <w:rPr>
          <w:b/>
          <w:bCs/>
          <w:sz w:val="28"/>
          <w:szCs w:val="28"/>
          <w:u w:val="single"/>
        </w:rPr>
      </w:pPr>
    </w:p>
    <w:p w14:paraId="19474BA7" w14:textId="77777777" w:rsidR="008636EF" w:rsidRPr="002E068A" w:rsidRDefault="008636EF" w:rsidP="008636EF">
      <w:pPr>
        <w:rPr>
          <w:sz w:val="28"/>
          <w:szCs w:val="28"/>
        </w:rPr>
      </w:pPr>
      <w:r w:rsidRPr="002E068A">
        <w:rPr>
          <w:sz w:val="28"/>
          <w:szCs w:val="28"/>
        </w:rPr>
        <w:t>Supplies:</w:t>
      </w:r>
    </w:p>
    <w:p w14:paraId="5F2E0AFA" w14:textId="77777777" w:rsidR="008636EF" w:rsidRPr="002E068A" w:rsidRDefault="008636EF" w:rsidP="008636EF">
      <w:pPr>
        <w:rPr>
          <w:sz w:val="28"/>
          <w:szCs w:val="28"/>
        </w:rPr>
      </w:pPr>
      <w:r w:rsidRPr="002E068A">
        <w:rPr>
          <w:sz w:val="28"/>
          <w:szCs w:val="28"/>
        </w:rPr>
        <w:t>Dice</w:t>
      </w:r>
    </w:p>
    <w:p w14:paraId="0467F356" w14:textId="77777777" w:rsidR="008636EF" w:rsidRPr="002E068A" w:rsidRDefault="008636EF" w:rsidP="008636EF">
      <w:pPr>
        <w:rPr>
          <w:sz w:val="28"/>
          <w:szCs w:val="28"/>
        </w:rPr>
      </w:pPr>
    </w:p>
    <w:p w14:paraId="22EEEDE8" w14:textId="77777777" w:rsidR="008636EF" w:rsidRPr="002E068A" w:rsidRDefault="008636EF" w:rsidP="008636EF">
      <w:pPr>
        <w:rPr>
          <w:sz w:val="28"/>
          <w:szCs w:val="28"/>
        </w:rPr>
      </w:pPr>
      <w:r w:rsidRPr="002E068A">
        <w:rPr>
          <w:sz w:val="28"/>
          <w:szCs w:val="28"/>
        </w:rPr>
        <w:t xml:space="preserve">Roll the dice. Ask your child to tell you how many. Younger children can count the spots, older children can subitize. (Say the number without counting.) </w:t>
      </w:r>
    </w:p>
    <w:p w14:paraId="43299195" w14:textId="77777777" w:rsidR="008636EF" w:rsidRPr="002E068A" w:rsidRDefault="008636EF" w:rsidP="008636EF">
      <w:pPr>
        <w:rPr>
          <w:sz w:val="28"/>
          <w:szCs w:val="28"/>
        </w:rPr>
      </w:pPr>
      <w:r w:rsidRPr="002E068A">
        <w:rPr>
          <w:sz w:val="28"/>
          <w:szCs w:val="28"/>
        </w:rPr>
        <w:t>Roll the dice – how many jumps?</w:t>
      </w:r>
    </w:p>
    <w:p w14:paraId="2CC2D2BA" w14:textId="77777777" w:rsidR="008636EF" w:rsidRPr="002E068A" w:rsidRDefault="008636EF" w:rsidP="008636EF">
      <w:pPr>
        <w:rPr>
          <w:sz w:val="28"/>
          <w:szCs w:val="28"/>
        </w:rPr>
      </w:pPr>
      <w:r w:rsidRPr="002E068A">
        <w:rPr>
          <w:sz w:val="28"/>
          <w:szCs w:val="28"/>
        </w:rPr>
        <w:t>Roll the dice – how any claps?</w:t>
      </w:r>
    </w:p>
    <w:p w14:paraId="491AFBFE" w14:textId="77777777" w:rsidR="008636EF" w:rsidRPr="002E068A" w:rsidRDefault="008636EF" w:rsidP="008636EF">
      <w:pPr>
        <w:rPr>
          <w:sz w:val="28"/>
          <w:szCs w:val="28"/>
        </w:rPr>
      </w:pPr>
      <w:r w:rsidRPr="002E068A">
        <w:rPr>
          <w:sz w:val="28"/>
          <w:szCs w:val="28"/>
        </w:rPr>
        <w:t>Roll the dice – how many times turning around?</w:t>
      </w:r>
    </w:p>
    <w:p w14:paraId="2B42119F" w14:textId="77777777" w:rsidR="008636EF" w:rsidRPr="002E068A" w:rsidRDefault="008636EF" w:rsidP="008636EF">
      <w:pPr>
        <w:rPr>
          <w:sz w:val="28"/>
          <w:szCs w:val="28"/>
        </w:rPr>
      </w:pPr>
      <w:r w:rsidRPr="002E068A">
        <w:rPr>
          <w:sz w:val="28"/>
          <w:szCs w:val="28"/>
        </w:rPr>
        <w:t>When 1 is rolled, sit down!</w:t>
      </w:r>
    </w:p>
    <w:p w14:paraId="20AACC24" w14:textId="77777777" w:rsidR="008636EF" w:rsidRPr="002E068A" w:rsidRDefault="008636EF" w:rsidP="008636EF">
      <w:pPr>
        <w:rPr>
          <w:sz w:val="28"/>
          <w:szCs w:val="28"/>
        </w:rPr>
      </w:pPr>
    </w:p>
    <w:p w14:paraId="53665094" w14:textId="77777777" w:rsidR="008636EF" w:rsidRPr="002E068A" w:rsidRDefault="008636EF" w:rsidP="008636EF">
      <w:pPr>
        <w:rPr>
          <w:sz w:val="28"/>
          <w:szCs w:val="28"/>
        </w:rPr>
      </w:pPr>
      <w:r w:rsidRPr="002E068A">
        <w:rPr>
          <w:sz w:val="28"/>
          <w:szCs w:val="28"/>
        </w:rPr>
        <w:t>19.</w:t>
      </w:r>
      <w:proofErr w:type="gramStart"/>
      <w:r w:rsidRPr="002E068A">
        <w:rPr>
          <w:sz w:val="28"/>
          <w:szCs w:val="28"/>
        </w:rPr>
        <w:t>A.ECa</w:t>
      </w:r>
      <w:proofErr w:type="gramEnd"/>
      <w:r w:rsidRPr="002E068A">
        <w:rPr>
          <w:sz w:val="28"/>
          <w:szCs w:val="28"/>
        </w:rPr>
        <w:t xml:space="preserve"> Engage in active play</w:t>
      </w:r>
    </w:p>
    <w:p w14:paraId="172E0CE5" w14:textId="77777777" w:rsidR="008636EF" w:rsidRDefault="008636EF" w:rsidP="008636EF">
      <w:pPr>
        <w:rPr>
          <w:b/>
          <w:bCs/>
          <w:sz w:val="28"/>
          <w:szCs w:val="28"/>
          <w:u w:val="single"/>
        </w:rPr>
      </w:pPr>
    </w:p>
    <w:p w14:paraId="5CB15979" w14:textId="77777777" w:rsidR="008636EF" w:rsidRDefault="008636EF" w:rsidP="008636EF">
      <w:pPr>
        <w:rPr>
          <w:b/>
          <w:bCs/>
          <w:sz w:val="28"/>
          <w:szCs w:val="28"/>
          <w:u w:val="single"/>
        </w:rPr>
      </w:pPr>
    </w:p>
    <w:p w14:paraId="1AC25E36" w14:textId="77777777" w:rsidR="008636EF" w:rsidRDefault="008636EF" w:rsidP="008636EF">
      <w:pPr>
        <w:rPr>
          <w:b/>
          <w:bCs/>
          <w:sz w:val="28"/>
          <w:szCs w:val="28"/>
          <w:u w:val="single"/>
        </w:rPr>
      </w:pPr>
    </w:p>
    <w:p w14:paraId="2DA4FCA2" w14:textId="77777777" w:rsidR="008636EF" w:rsidRDefault="008636EF" w:rsidP="008636EF">
      <w:pPr>
        <w:rPr>
          <w:b/>
          <w:bCs/>
          <w:sz w:val="28"/>
          <w:szCs w:val="28"/>
          <w:u w:val="single"/>
        </w:rPr>
      </w:pPr>
    </w:p>
    <w:p w14:paraId="2D7CA37A" w14:textId="77777777" w:rsidR="008636EF" w:rsidRDefault="008636EF" w:rsidP="008636EF">
      <w:pPr>
        <w:rPr>
          <w:b/>
          <w:bCs/>
          <w:sz w:val="28"/>
          <w:szCs w:val="28"/>
          <w:u w:val="single"/>
        </w:rPr>
      </w:pPr>
    </w:p>
    <w:p w14:paraId="219843E2" w14:textId="77777777" w:rsidR="008636EF" w:rsidRDefault="008636EF" w:rsidP="008636EF">
      <w:pPr>
        <w:rPr>
          <w:b/>
          <w:bCs/>
          <w:sz w:val="28"/>
          <w:szCs w:val="28"/>
          <w:u w:val="single"/>
        </w:rPr>
      </w:pPr>
    </w:p>
    <w:p w14:paraId="6970F04B" w14:textId="77777777" w:rsidR="008636EF" w:rsidRDefault="008636EF" w:rsidP="008636EF">
      <w:pPr>
        <w:rPr>
          <w:b/>
          <w:bCs/>
          <w:sz w:val="28"/>
          <w:szCs w:val="28"/>
          <w:u w:val="single"/>
        </w:rPr>
      </w:pPr>
    </w:p>
    <w:p w14:paraId="2CBF5A1E" w14:textId="77777777" w:rsidR="008636EF" w:rsidRDefault="008636EF" w:rsidP="008636EF">
      <w:pPr>
        <w:rPr>
          <w:b/>
          <w:bCs/>
          <w:sz w:val="28"/>
          <w:szCs w:val="28"/>
          <w:u w:val="single"/>
        </w:rPr>
      </w:pPr>
    </w:p>
    <w:p w14:paraId="43F107D1" w14:textId="77777777" w:rsidR="008636EF" w:rsidRDefault="008636EF" w:rsidP="008636EF">
      <w:pPr>
        <w:rPr>
          <w:b/>
          <w:bCs/>
          <w:sz w:val="28"/>
          <w:szCs w:val="28"/>
          <w:u w:val="single"/>
        </w:rPr>
      </w:pPr>
    </w:p>
    <w:p w14:paraId="10C5AB61" w14:textId="77777777" w:rsidR="008636EF" w:rsidRDefault="008636EF" w:rsidP="008636EF">
      <w:pPr>
        <w:rPr>
          <w:b/>
          <w:bCs/>
          <w:sz w:val="28"/>
          <w:szCs w:val="28"/>
          <w:u w:val="single"/>
        </w:rPr>
      </w:pPr>
    </w:p>
    <w:p w14:paraId="0A4C6289" w14:textId="77777777" w:rsidR="008636EF" w:rsidRDefault="008636EF" w:rsidP="008636EF">
      <w:pPr>
        <w:rPr>
          <w:b/>
          <w:bCs/>
          <w:sz w:val="28"/>
          <w:szCs w:val="28"/>
          <w:u w:val="single"/>
        </w:rPr>
      </w:pPr>
    </w:p>
    <w:p w14:paraId="2F6CE163" w14:textId="77777777" w:rsidR="008636EF" w:rsidRDefault="008636EF" w:rsidP="008636EF">
      <w:pPr>
        <w:rPr>
          <w:b/>
          <w:bCs/>
          <w:sz w:val="28"/>
          <w:szCs w:val="28"/>
          <w:u w:val="single"/>
        </w:rPr>
      </w:pPr>
    </w:p>
    <w:p w14:paraId="7F0F4E9B" w14:textId="77777777" w:rsidR="008636EF" w:rsidRPr="002E068A" w:rsidRDefault="008636EF" w:rsidP="008636EF">
      <w:pPr>
        <w:rPr>
          <w:b/>
          <w:bCs/>
          <w:sz w:val="28"/>
          <w:szCs w:val="28"/>
          <w:u w:val="single"/>
        </w:rPr>
      </w:pPr>
      <w:r w:rsidRPr="002E068A">
        <w:rPr>
          <w:b/>
          <w:bCs/>
          <w:sz w:val="28"/>
          <w:szCs w:val="28"/>
          <w:u w:val="single"/>
        </w:rPr>
        <w:lastRenderedPageBreak/>
        <w:t>Sidewalk Town</w:t>
      </w:r>
    </w:p>
    <w:p w14:paraId="094780A1" w14:textId="77777777" w:rsidR="008636EF" w:rsidRPr="002E068A" w:rsidRDefault="008636EF" w:rsidP="008636EF">
      <w:pPr>
        <w:rPr>
          <w:sz w:val="28"/>
          <w:szCs w:val="28"/>
        </w:rPr>
      </w:pPr>
      <w:r w:rsidRPr="002E068A">
        <w:rPr>
          <w:sz w:val="28"/>
          <w:szCs w:val="28"/>
        </w:rPr>
        <w:t>Supplies:</w:t>
      </w:r>
    </w:p>
    <w:p w14:paraId="171E5EC2" w14:textId="77777777" w:rsidR="008636EF" w:rsidRPr="002E068A" w:rsidRDefault="008636EF" w:rsidP="008636EF">
      <w:pPr>
        <w:rPr>
          <w:sz w:val="28"/>
          <w:szCs w:val="28"/>
        </w:rPr>
      </w:pPr>
      <w:r w:rsidRPr="002E068A">
        <w:rPr>
          <w:sz w:val="28"/>
          <w:szCs w:val="28"/>
        </w:rPr>
        <w:t>Chalk</w:t>
      </w:r>
    </w:p>
    <w:p w14:paraId="0325E9C9" w14:textId="77777777" w:rsidR="008636EF" w:rsidRPr="002E068A" w:rsidRDefault="008636EF" w:rsidP="008636EF">
      <w:pPr>
        <w:rPr>
          <w:sz w:val="28"/>
          <w:szCs w:val="28"/>
        </w:rPr>
      </w:pPr>
    </w:p>
    <w:p w14:paraId="60866510" w14:textId="77777777" w:rsidR="008636EF" w:rsidRPr="002E068A" w:rsidRDefault="008636EF" w:rsidP="008636EF">
      <w:pPr>
        <w:rPr>
          <w:sz w:val="28"/>
          <w:szCs w:val="28"/>
        </w:rPr>
      </w:pPr>
      <w:r w:rsidRPr="002E068A">
        <w:rPr>
          <w:sz w:val="28"/>
          <w:szCs w:val="28"/>
        </w:rPr>
        <w:t>Use sidewalk chalk and draw a town (with a pizza parlor), farm or zoo on the sidewalk. Add small cars to drive around the street or to visit the zoo. Add small plastic animals for the zoo or farm.  Talk about features such as roads, hills, trees, buildings that your child draws.</w:t>
      </w:r>
    </w:p>
    <w:p w14:paraId="1EDFF4A1" w14:textId="77777777" w:rsidR="008636EF" w:rsidRPr="002E068A" w:rsidRDefault="008636EF" w:rsidP="008636EF">
      <w:pPr>
        <w:rPr>
          <w:sz w:val="28"/>
          <w:szCs w:val="28"/>
        </w:rPr>
      </w:pPr>
    </w:p>
    <w:p w14:paraId="10B8787E" w14:textId="77777777" w:rsidR="008636EF" w:rsidRPr="002E068A" w:rsidRDefault="008636EF" w:rsidP="008636EF">
      <w:pPr>
        <w:rPr>
          <w:sz w:val="28"/>
          <w:szCs w:val="28"/>
        </w:rPr>
      </w:pPr>
      <w:r w:rsidRPr="002E068A">
        <w:rPr>
          <w:sz w:val="28"/>
          <w:szCs w:val="28"/>
        </w:rPr>
        <w:t>17.</w:t>
      </w:r>
      <w:proofErr w:type="gramStart"/>
      <w:r w:rsidRPr="002E068A">
        <w:rPr>
          <w:sz w:val="28"/>
          <w:szCs w:val="28"/>
        </w:rPr>
        <w:t>A.ECb</w:t>
      </w:r>
      <w:proofErr w:type="gramEnd"/>
      <w:r w:rsidRPr="002E068A">
        <w:rPr>
          <w:sz w:val="28"/>
          <w:szCs w:val="28"/>
        </w:rPr>
        <w:t xml:space="preserve"> Express beginning geographic thinking</w:t>
      </w:r>
    </w:p>
    <w:p w14:paraId="0FF32F80" w14:textId="77777777" w:rsidR="008636EF" w:rsidRDefault="008636EF" w:rsidP="008636EF"/>
    <w:p w14:paraId="7F71FE0A" w14:textId="77777777" w:rsidR="008636EF" w:rsidRDefault="008636EF" w:rsidP="008636EF"/>
    <w:p w14:paraId="532BBCD8" w14:textId="77777777" w:rsidR="008636EF" w:rsidRDefault="008636EF" w:rsidP="008636EF"/>
    <w:p w14:paraId="4FF88402" w14:textId="77777777" w:rsidR="008636EF" w:rsidRDefault="008636EF" w:rsidP="008636EF"/>
    <w:p w14:paraId="0BED1CE4" w14:textId="77777777" w:rsidR="008636EF" w:rsidRDefault="008636EF" w:rsidP="008636EF"/>
    <w:p w14:paraId="227A1A57" w14:textId="77777777" w:rsidR="008636EF" w:rsidRDefault="008636EF" w:rsidP="008636EF"/>
    <w:p w14:paraId="41514855" w14:textId="77777777" w:rsidR="008636EF" w:rsidRDefault="008636EF" w:rsidP="008636EF"/>
    <w:p w14:paraId="6650BEB7" w14:textId="77777777" w:rsidR="008636EF" w:rsidRDefault="008636EF" w:rsidP="008636EF"/>
    <w:p w14:paraId="42B16A84" w14:textId="77777777" w:rsidR="008636EF" w:rsidRDefault="008636EF" w:rsidP="008636EF"/>
    <w:p w14:paraId="2B502358" w14:textId="77777777" w:rsidR="008636EF" w:rsidRDefault="008636EF" w:rsidP="008636EF"/>
    <w:p w14:paraId="3C68B532" w14:textId="77777777" w:rsidR="008636EF" w:rsidRDefault="008636EF" w:rsidP="008636EF"/>
    <w:p w14:paraId="17FC0AEB" w14:textId="77777777" w:rsidR="008636EF" w:rsidRDefault="008636EF" w:rsidP="008636EF"/>
    <w:p w14:paraId="3B3BA559" w14:textId="77777777" w:rsidR="008636EF" w:rsidRDefault="008636EF" w:rsidP="008636EF"/>
    <w:p w14:paraId="7A432836" w14:textId="77777777" w:rsidR="008636EF" w:rsidRDefault="008636EF" w:rsidP="008636EF"/>
    <w:p w14:paraId="7D6A9A7F" w14:textId="77777777" w:rsidR="008636EF" w:rsidRDefault="008636EF" w:rsidP="008636EF"/>
    <w:p w14:paraId="7DB5F624" w14:textId="77777777" w:rsidR="008636EF" w:rsidRDefault="008636EF" w:rsidP="008636EF"/>
    <w:p w14:paraId="48B0B498" w14:textId="77777777" w:rsidR="008636EF" w:rsidRDefault="008636EF" w:rsidP="008636EF"/>
    <w:p w14:paraId="3E0D0C40" w14:textId="77777777" w:rsidR="008636EF" w:rsidRDefault="008636EF" w:rsidP="008636EF"/>
    <w:p w14:paraId="159BD5B5" w14:textId="77777777" w:rsidR="008636EF" w:rsidRDefault="008636EF" w:rsidP="008636EF">
      <w:pPr>
        <w:jc w:val="center"/>
        <w:rPr>
          <w:b/>
          <w:bCs/>
          <w:sz w:val="32"/>
          <w:szCs w:val="32"/>
        </w:rPr>
      </w:pPr>
      <w:r w:rsidRPr="00893ED4">
        <w:rPr>
          <w:b/>
          <w:bCs/>
          <w:sz w:val="32"/>
          <w:szCs w:val="32"/>
        </w:rPr>
        <w:lastRenderedPageBreak/>
        <w:t>Plant a Seed Storytime</w:t>
      </w:r>
    </w:p>
    <w:p w14:paraId="16624E28" w14:textId="77777777" w:rsidR="008636EF" w:rsidRPr="00893ED4" w:rsidRDefault="008636EF" w:rsidP="008636EF">
      <w:pPr>
        <w:rPr>
          <w:sz w:val="32"/>
          <w:szCs w:val="32"/>
        </w:rPr>
      </w:pPr>
      <w:r>
        <w:rPr>
          <w:b/>
          <w:bCs/>
          <w:sz w:val="32"/>
          <w:szCs w:val="32"/>
        </w:rPr>
        <w:t xml:space="preserve">Activity:  </w:t>
      </w:r>
      <w:r>
        <w:rPr>
          <w:sz w:val="32"/>
          <w:szCs w:val="32"/>
        </w:rPr>
        <w:t xml:space="preserve">Listen to a story and then discuss your </w:t>
      </w:r>
      <w:proofErr w:type="spellStart"/>
      <w:r>
        <w:rPr>
          <w:sz w:val="32"/>
          <w:szCs w:val="32"/>
        </w:rPr>
        <w:t>childs</w:t>
      </w:r>
      <w:proofErr w:type="spellEnd"/>
      <w:r>
        <w:rPr>
          <w:sz w:val="32"/>
          <w:szCs w:val="32"/>
        </w:rPr>
        <w:t xml:space="preserve"> favorite part.</w:t>
      </w:r>
    </w:p>
    <w:p w14:paraId="545D205C" w14:textId="77777777" w:rsidR="008636EF" w:rsidRDefault="008636EF" w:rsidP="008636EF">
      <w:pPr>
        <w:rPr>
          <w:b/>
          <w:bCs/>
          <w:sz w:val="32"/>
          <w:szCs w:val="32"/>
        </w:rPr>
      </w:pPr>
    </w:p>
    <w:p w14:paraId="13AF3C5F" w14:textId="77777777" w:rsidR="008636EF" w:rsidRDefault="008636EF" w:rsidP="008636EF">
      <w:pPr>
        <w:rPr>
          <w:b/>
          <w:bCs/>
          <w:sz w:val="32"/>
          <w:szCs w:val="32"/>
        </w:rPr>
      </w:pPr>
      <w:r>
        <w:rPr>
          <w:b/>
          <w:bCs/>
          <w:sz w:val="32"/>
          <w:szCs w:val="32"/>
        </w:rPr>
        <w:t>Items Needed:</w:t>
      </w:r>
    </w:p>
    <w:p w14:paraId="44ABBEE9" w14:textId="77777777" w:rsidR="008636EF" w:rsidRDefault="008636EF" w:rsidP="008636EF">
      <w:pPr>
        <w:rPr>
          <w:sz w:val="32"/>
          <w:szCs w:val="32"/>
        </w:rPr>
      </w:pPr>
      <w:r w:rsidRPr="00D869C4">
        <w:rPr>
          <w:sz w:val="32"/>
          <w:szCs w:val="32"/>
          <w:u w:val="single"/>
        </w:rPr>
        <w:t>We Plant A Seed</w:t>
      </w:r>
      <w:r w:rsidRPr="00D869C4">
        <w:rPr>
          <w:sz w:val="32"/>
          <w:szCs w:val="32"/>
        </w:rPr>
        <w:t>. By</w:t>
      </w:r>
      <w:r>
        <w:rPr>
          <w:sz w:val="32"/>
          <w:szCs w:val="32"/>
        </w:rPr>
        <w:t xml:space="preserve"> Sharon Gordon </w:t>
      </w:r>
    </w:p>
    <w:p w14:paraId="0BC7C58B" w14:textId="77777777" w:rsidR="008636EF" w:rsidRPr="00D869C4" w:rsidRDefault="008636EF" w:rsidP="008636EF">
      <w:pPr>
        <w:rPr>
          <w:sz w:val="32"/>
          <w:szCs w:val="32"/>
        </w:rPr>
      </w:pPr>
      <w:r>
        <w:rPr>
          <w:sz w:val="32"/>
          <w:szCs w:val="32"/>
        </w:rPr>
        <w:t>Or listen to it read on YouTube by Stories for Kids</w:t>
      </w:r>
    </w:p>
    <w:p w14:paraId="09F21142" w14:textId="77777777" w:rsidR="008636EF" w:rsidRDefault="008636EF" w:rsidP="008636EF">
      <w:pPr>
        <w:rPr>
          <w:b/>
          <w:bCs/>
          <w:sz w:val="32"/>
          <w:szCs w:val="32"/>
        </w:rPr>
      </w:pPr>
    </w:p>
    <w:p w14:paraId="268CC774" w14:textId="77777777" w:rsidR="008636EF" w:rsidRDefault="008636EF" w:rsidP="008636EF">
      <w:pPr>
        <w:rPr>
          <w:sz w:val="32"/>
          <w:szCs w:val="32"/>
        </w:rPr>
      </w:pPr>
      <w:r>
        <w:rPr>
          <w:b/>
          <w:bCs/>
          <w:sz w:val="32"/>
          <w:szCs w:val="32"/>
        </w:rPr>
        <w:t xml:space="preserve">Instructions: </w:t>
      </w:r>
      <w:r w:rsidRPr="00D869C4">
        <w:rPr>
          <w:sz w:val="32"/>
          <w:szCs w:val="32"/>
        </w:rPr>
        <w:t xml:space="preserve"> Listen to the story.</w:t>
      </w:r>
      <w:r>
        <w:rPr>
          <w:sz w:val="32"/>
          <w:szCs w:val="32"/>
        </w:rPr>
        <w:t xml:space="preserve">  Discuss the life cycle of a seed.  Then ask your child what their favorite part was?  Why?  Let them know what your favorite part of the story was.  If possible, relate this story to something you have been doing at home. For example: planting flowers, a garden, a tv show you watched.</w:t>
      </w:r>
    </w:p>
    <w:p w14:paraId="3AD3ACD8" w14:textId="77777777" w:rsidR="00A12959" w:rsidRDefault="00A12959"/>
    <w:sectPr w:rsidR="00A12959" w:rsidSect="00D90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6EF"/>
    <w:rsid w:val="008636EF"/>
    <w:rsid w:val="00A12959"/>
    <w:rsid w:val="00D90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B3BB80"/>
  <w15:chartTrackingRefBased/>
  <w15:docId w15:val="{BAB5ACC0-0528-D34F-AA46-79D75948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6E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Hansen</dc:creator>
  <cp:keywords/>
  <dc:description/>
  <cp:lastModifiedBy>Kelli Hansen</cp:lastModifiedBy>
  <cp:revision>1</cp:revision>
  <dcterms:created xsi:type="dcterms:W3CDTF">2020-05-09T17:46:00Z</dcterms:created>
  <dcterms:modified xsi:type="dcterms:W3CDTF">2020-05-09T17:47:00Z</dcterms:modified>
</cp:coreProperties>
</file>